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581FB" w14:textId="51C60335" w:rsidR="00131B46" w:rsidRPr="001A292B" w:rsidRDefault="00131B46" w:rsidP="008F6D7D">
      <w:pPr>
        <w:spacing w:after="0" w:line="240" w:lineRule="auto"/>
        <w:ind w:left="5664" w:right="1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2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CF5821" w:rsidRPr="001A292B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="008F6D7D" w:rsidRPr="001A29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formularz oferty</w:t>
      </w:r>
    </w:p>
    <w:p w14:paraId="34183621" w14:textId="77777777" w:rsidR="005105AD" w:rsidRPr="00694E55" w:rsidRDefault="005105AD" w:rsidP="00694E55">
      <w:pPr>
        <w:spacing w:after="0" w:line="360" w:lineRule="auto"/>
        <w:ind w:right="516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Dane dotyczące </w:t>
      </w:r>
      <w:r w:rsidR="00D84D78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Wykonawcy</w:t>
      </w:r>
    </w:p>
    <w:p w14:paraId="1FE14F75" w14:textId="157A3F35" w:rsidR="005105AD" w:rsidRPr="00694E55" w:rsidRDefault="005105AD" w:rsidP="00694E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………………………………….......................................................</w:t>
      </w:r>
    </w:p>
    <w:p w14:paraId="21B1F4B7" w14:textId="0DD78124" w:rsidR="005105AD" w:rsidRPr="00694E55" w:rsidRDefault="005105AD" w:rsidP="00694E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siedziby: …………………………………………………………….</w:t>
      </w:r>
    </w:p>
    <w:p w14:paraId="4305CAF6" w14:textId="77777777" w:rsidR="005105AD" w:rsidRPr="00694E55" w:rsidRDefault="005105AD" w:rsidP="00694E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telefonu do kontaktów ………………………………………….….</w:t>
      </w:r>
    </w:p>
    <w:p w14:paraId="50482395" w14:textId="77777777" w:rsidR="005105AD" w:rsidRPr="00694E55" w:rsidRDefault="005105AD" w:rsidP="00694E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 ……………………………………………………………………</w:t>
      </w:r>
    </w:p>
    <w:p w14:paraId="7A89F5F9" w14:textId="77777777" w:rsidR="005105AD" w:rsidRPr="00694E55" w:rsidRDefault="005105AD" w:rsidP="00694E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 …………………………………………………………………………</w:t>
      </w:r>
    </w:p>
    <w:p w14:paraId="19AE5269" w14:textId="77777777" w:rsidR="00523C6E" w:rsidRDefault="00523C6E" w:rsidP="00694E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CFFC7E4" w14:textId="77777777" w:rsidR="00694E55" w:rsidRPr="00694E55" w:rsidRDefault="00694E55" w:rsidP="00694E5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81F5CA4" w14:textId="0185AE83" w:rsidR="00CF5821" w:rsidRPr="00694E55" w:rsidRDefault="00523C6E" w:rsidP="00694E55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</w:t>
      </w:r>
      <w:r w:rsidR="00CF5821"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C801FE"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Powiatowy Inspektorat Nadzoru Budowlanego</w:t>
      </w:r>
    </w:p>
    <w:p w14:paraId="4F9C50D9" w14:textId="2BD20D80" w:rsidR="005105AD" w:rsidRPr="00694E55" w:rsidRDefault="00CF5821" w:rsidP="00694E55">
      <w:pPr>
        <w:spacing w:after="0" w:line="360" w:lineRule="auto"/>
        <w:ind w:left="2832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dla Miasta Krosna</w:t>
      </w:r>
    </w:p>
    <w:p w14:paraId="3AD67258" w14:textId="00849004" w:rsidR="005105AD" w:rsidRPr="00694E55" w:rsidRDefault="00523C6E" w:rsidP="00694E55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</w:t>
      </w:r>
      <w:r w:rsidR="00CF5821"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C801FE"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ul. Bieszczadzka 1</w:t>
      </w:r>
    </w:p>
    <w:p w14:paraId="4FED67D2" w14:textId="7895944F" w:rsidR="005105AD" w:rsidRPr="00694E55" w:rsidRDefault="00523C6E" w:rsidP="00694E55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</w:t>
      </w:r>
      <w:r w:rsidR="00CF5821"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C801FE"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38-400 Krosno</w:t>
      </w:r>
    </w:p>
    <w:p w14:paraId="61B4B290" w14:textId="77777777" w:rsidR="005105AD" w:rsidRDefault="005105AD" w:rsidP="00694E55">
      <w:pPr>
        <w:spacing w:after="0" w:line="240" w:lineRule="auto"/>
        <w:ind w:righ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CA72873" w14:textId="77777777" w:rsidR="00694E55" w:rsidRPr="00694E55" w:rsidRDefault="00694E55" w:rsidP="00694E55">
      <w:pPr>
        <w:spacing w:after="0" w:line="240" w:lineRule="auto"/>
        <w:ind w:right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C331EE5" w14:textId="0AD2817F" w:rsidR="005105AD" w:rsidRPr="00694E55" w:rsidRDefault="00523C6E" w:rsidP="00694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FORMULARZ OFERT</w:t>
      </w:r>
      <w:r w:rsidR="00F55D47"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Y </w:t>
      </w:r>
    </w:p>
    <w:p w14:paraId="00351634" w14:textId="77777777" w:rsidR="005105AD" w:rsidRPr="00694E55" w:rsidRDefault="005105AD" w:rsidP="00694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A188A8" w14:textId="5BC690DD" w:rsidR="005105AD" w:rsidRPr="00694E55" w:rsidRDefault="005105AD" w:rsidP="00694E5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odpowiedzi na zapytanie ofertowe</w:t>
      </w:r>
      <w:r w:rsidR="00F55D47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PINB.26.1.2023</w:t>
      </w: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dnia </w:t>
      </w:r>
      <w:r w:rsidR="001A292B" w:rsidRPr="001A292B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C801FE" w:rsidRPr="001A292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F5821" w:rsidRPr="001A292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801FE" w:rsidRPr="001A292B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F5821" w:rsidRPr="001A292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A292B" w:rsidRPr="001A29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A292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F55D47" w:rsidRPr="001A292B">
        <w:rPr>
          <w:rFonts w:ascii="Times New Roman" w:hAnsi="Times New Roman" w:cs="Times New Roman"/>
          <w:sz w:val="24"/>
          <w:szCs w:val="24"/>
        </w:rPr>
        <w:t xml:space="preserve"> o </w:t>
      </w:r>
      <w:r w:rsidR="00F55D47" w:rsidRPr="00694E55">
        <w:rPr>
          <w:rFonts w:ascii="Times New Roman" w:hAnsi="Times New Roman" w:cs="Times New Roman"/>
          <w:sz w:val="24"/>
          <w:szCs w:val="24"/>
        </w:rPr>
        <w:t>wartości szacunkowej poniżej 130000</w:t>
      </w:r>
      <w:r w:rsidR="00987B10">
        <w:rPr>
          <w:rFonts w:ascii="Times New Roman" w:hAnsi="Times New Roman" w:cs="Times New Roman"/>
          <w:sz w:val="24"/>
          <w:szCs w:val="24"/>
        </w:rPr>
        <w:t>,00</w:t>
      </w:r>
      <w:r w:rsidR="00F55D47" w:rsidRPr="00694E55">
        <w:rPr>
          <w:rFonts w:ascii="Times New Roman" w:hAnsi="Times New Roman" w:cs="Times New Roman"/>
          <w:sz w:val="24"/>
          <w:szCs w:val="24"/>
        </w:rPr>
        <w:t xml:space="preserve"> zł netto zgodnie z art. 2 ust.1 pkt 1, ustawy z dnia 11 września 2019</w:t>
      </w:r>
      <w:r w:rsidR="00987B10">
        <w:rPr>
          <w:rFonts w:ascii="Times New Roman" w:hAnsi="Times New Roman" w:cs="Times New Roman"/>
          <w:sz w:val="24"/>
          <w:szCs w:val="24"/>
        </w:rPr>
        <w:t xml:space="preserve"> </w:t>
      </w:r>
      <w:r w:rsidR="00F55D47" w:rsidRPr="00694E55">
        <w:rPr>
          <w:rFonts w:ascii="Times New Roman" w:hAnsi="Times New Roman" w:cs="Times New Roman"/>
          <w:sz w:val="24"/>
          <w:szCs w:val="24"/>
        </w:rPr>
        <w:t xml:space="preserve">r. Prawo zamówień publicznych (Dz.U. z 2022 r. poz.1710 z póź.zm) </w:t>
      </w:r>
      <w:r w:rsidR="00523C6E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</w:t>
      </w:r>
      <w:r w:rsidR="00F55D47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zakup i </w:t>
      </w:r>
      <w:r w:rsidR="00523C6E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dostawę samochodu osobowego</w:t>
      </w:r>
      <w:r w:rsidR="001A29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55D47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(szczegółowo opisanego w arkuszu informacji technicznych zał. nr 1a) </w:t>
      </w:r>
      <w:r w:rsidR="00523C6E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dla </w:t>
      </w:r>
      <w:r w:rsidR="002C6C6F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C801FE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owiatowego In</w:t>
      </w:r>
      <w:r w:rsidR="00523C6E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spektoratu Nadzoru Budowlanego </w:t>
      </w:r>
      <w:r w:rsidR="00CF5821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Miasta Krosna</w:t>
      </w:r>
      <w:r w:rsidR="00523C6E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składamy niniejszą ofertę :</w:t>
      </w:r>
      <w:r w:rsidR="00C801FE" w:rsidRPr="00694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443A70FE" w14:textId="1F2BD80C" w:rsidR="0075128F" w:rsidRPr="0075128F" w:rsidRDefault="0075128F" w:rsidP="00694E5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za</w:t>
      </w: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przedmiotu zamówienia:</w:t>
      </w:r>
    </w:p>
    <w:p w14:paraId="110D8CB4" w14:textId="4BEB227D" w:rsidR="0075128F" w:rsidRPr="0075128F" w:rsidRDefault="0075128F" w:rsidP="00694E55">
      <w:pPr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Pr="00694E5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netto…</w:t>
      </w:r>
      <w:r w:rsidR="004663BA"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.….…….….…….…….…….…….…….…….……</w:t>
      </w:r>
      <w:r w:rsidR="004663BA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4663BA"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</w:t>
      </w: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…zł</w:t>
      </w:r>
    </w:p>
    <w:p w14:paraId="4FDB935B" w14:textId="6E298D16" w:rsidR="0075128F" w:rsidRPr="0075128F" w:rsidRDefault="0075128F" w:rsidP="00694E55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netto………………………………………………………………………</w:t>
      </w:r>
      <w:r w:rsidR="00694E55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35B0EC37" w14:textId="500EB4DE" w:rsidR="0075128F" w:rsidRPr="0075128F" w:rsidRDefault="0075128F" w:rsidP="00694E55">
      <w:pPr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Cen</w:t>
      </w:r>
      <w:r w:rsidRPr="00694E5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brutto………</w:t>
      </w:r>
      <w:r w:rsidR="004663BA"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.….……….…….…….…….…….…….……</w:t>
      </w:r>
      <w:r w:rsidR="004663BA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4663BA"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.…….……</w:t>
      </w: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…zł</w:t>
      </w:r>
    </w:p>
    <w:p w14:paraId="5F62D1DF" w14:textId="7C54664B" w:rsidR="0075128F" w:rsidRPr="0075128F" w:rsidRDefault="0075128F" w:rsidP="00694E55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 brutto………………………………………………………………………</w:t>
      </w:r>
    </w:p>
    <w:p w14:paraId="6D1A3452" w14:textId="2D8C665C" w:rsidR="0075128F" w:rsidRPr="0075128F" w:rsidRDefault="0075128F" w:rsidP="00694E55">
      <w:pPr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VAT……</w:t>
      </w:r>
      <w:r w:rsidR="004663BA"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.….….…….…….…….…….…….…….…….……</w:t>
      </w:r>
      <w:r w:rsidR="004663BA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4663BA"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… zł</w:t>
      </w:r>
    </w:p>
    <w:p w14:paraId="00ED4982" w14:textId="10D1CBE1" w:rsidR="0075128F" w:rsidRPr="0075128F" w:rsidRDefault="0075128F" w:rsidP="00694E55">
      <w:pPr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Producent……………………………………………………………………………</w:t>
      </w:r>
    </w:p>
    <w:p w14:paraId="1E07E4BF" w14:textId="687D76E1" w:rsidR="0075128F" w:rsidRDefault="0075128F" w:rsidP="00694E55">
      <w:pPr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Typ/Model…………………………………………………………………………</w:t>
      </w:r>
      <w:r w:rsidR="00694E55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1A1C27F7" w14:textId="77777777" w:rsidR="00694E55" w:rsidRPr="0075128F" w:rsidRDefault="00694E55" w:rsidP="00694E55">
      <w:pPr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DF2F71" w14:textId="77777777" w:rsidR="0075128F" w:rsidRPr="0075128F" w:rsidRDefault="0075128F" w:rsidP="00694E5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Deklaruję ponadto</w:t>
      </w:r>
    </w:p>
    <w:p w14:paraId="202BDF27" w14:textId="59AD4252" w:rsidR="0075128F" w:rsidRPr="0075128F" w:rsidRDefault="0075128F" w:rsidP="00694E55">
      <w:pPr>
        <w:numPr>
          <w:ilvl w:val="1"/>
          <w:numId w:val="7"/>
        </w:numPr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zamówienia………………………………………................</w:t>
      </w:r>
      <w:r w:rsidR="00694E5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</w:p>
    <w:p w14:paraId="4E1C95E0" w14:textId="2269BE20" w:rsidR="0075128F" w:rsidRPr="0075128F" w:rsidRDefault="0075128F" w:rsidP="00694E55">
      <w:pPr>
        <w:numPr>
          <w:ilvl w:val="1"/>
          <w:numId w:val="7"/>
        </w:numPr>
        <w:spacing w:after="0" w:line="36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28F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płatności………………………………………………………………</w:t>
      </w:r>
      <w:r w:rsidR="00694E55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</w:p>
    <w:p w14:paraId="774A700B" w14:textId="22D6EE64" w:rsidR="00694E55" w:rsidRPr="00062FB0" w:rsidRDefault="0075128F" w:rsidP="00062FB0">
      <w:pPr>
        <w:numPr>
          <w:ilvl w:val="1"/>
          <w:numId w:val="7"/>
        </w:numPr>
        <w:spacing w:after="0" w:line="36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2F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="00062FB0" w:rsidRPr="00062FB0">
        <w:rPr>
          <w:rFonts w:ascii="Times New Roman" w:eastAsia="Calibri" w:hAnsi="Times New Roman" w:cs="Times New Roman"/>
          <w:sz w:val="24"/>
          <w:szCs w:val="24"/>
        </w:rPr>
        <w:t>ferowany okres gwarancji: …….miesięcy –</w:t>
      </w:r>
      <w:r w:rsidR="00062FB0" w:rsidRPr="00062FB0">
        <w:rPr>
          <w:rFonts w:ascii="Times New Roman" w:eastAsia="Calibri" w:hAnsi="Times New Roman" w:cs="Times New Roman"/>
          <w:sz w:val="24"/>
          <w:szCs w:val="24"/>
        </w:rPr>
        <w:tab/>
        <w:t>w przypadku braku wypełnienia pozycji, Zamawiający przyjmie minimalny okres gwarancji, tj. 24 m-ce.</w:t>
      </w:r>
    </w:p>
    <w:p w14:paraId="735A37D3" w14:textId="77777777" w:rsidR="00062FB0" w:rsidRPr="00694E55" w:rsidRDefault="00062FB0" w:rsidP="00694E55">
      <w:pPr>
        <w:tabs>
          <w:tab w:val="left" w:pos="1560"/>
        </w:tabs>
        <w:spacing w:after="0" w:line="360" w:lineRule="auto"/>
        <w:ind w:left="18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0DEB87" w14:textId="64432547" w:rsidR="00E76656" w:rsidRPr="00694E55" w:rsidRDefault="00E76656" w:rsidP="00694E5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Oświadczenie:</w:t>
      </w:r>
    </w:p>
    <w:p w14:paraId="51013069" w14:textId="4AA84ECA" w:rsidR="00E76656" w:rsidRPr="00694E55" w:rsidRDefault="00E76656" w:rsidP="00694E55">
      <w:pPr>
        <w:pStyle w:val="Tekstpodstawowy"/>
        <w:numPr>
          <w:ilvl w:val="0"/>
          <w:numId w:val="9"/>
        </w:numPr>
        <w:spacing w:after="0" w:line="360" w:lineRule="auto"/>
        <w:jc w:val="both"/>
        <w:rPr>
          <w:bCs/>
        </w:rPr>
      </w:pPr>
      <w:r w:rsidRPr="00694E55">
        <w:rPr>
          <w:bCs/>
        </w:rPr>
        <w:t>Oświadczam/y, że wycena przedmiotu zamówienia uwzględnia wszystkie kryteria zawarte w arkuszu informacji technicznej będącego załącznikiem nr 1a oraz zapytaniu ofertowym do niniejszego zapytania.</w:t>
      </w:r>
    </w:p>
    <w:p w14:paraId="51F50BFB" w14:textId="77777777" w:rsidR="00E76656" w:rsidRPr="00694E55" w:rsidRDefault="00E76656" w:rsidP="00694E5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Oświadczam/y, że akceptujemy warunki płatności, tj. płatność z tytułu dostawy przedmiotu zamówienia nastąpi po dostarczeniu towaru w terminie 14 dni od dnia otrzymania przez Zamawiające prawidłowo wystawionej faktury na konto bankowe Wykonawcy.</w:t>
      </w:r>
    </w:p>
    <w:p w14:paraId="3B2F5334" w14:textId="0D71E711" w:rsidR="00E76656" w:rsidRPr="00694E55" w:rsidRDefault="00E76656" w:rsidP="00694E5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Calibri" w:hAnsi="Times New Roman" w:cs="Times New Roman"/>
          <w:sz w:val="24"/>
          <w:szCs w:val="24"/>
        </w:rPr>
        <w:t xml:space="preserve">Akceptuję/emy przedstawiony wzór umowy i we wskazanym przez Zamawiającego terminie zobowiązujemy się do jej podpisania, na określonych w niej warunkach, w miejscu i terminie wyznaczonym przez Zamawiającego. </w:t>
      </w:r>
    </w:p>
    <w:p w14:paraId="736726A8" w14:textId="30070024" w:rsidR="00E76656" w:rsidRPr="00694E55" w:rsidRDefault="00E76656" w:rsidP="00694E5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Calibri" w:hAnsi="Times New Roman" w:cs="Times New Roman"/>
          <w:sz w:val="24"/>
          <w:szCs w:val="24"/>
        </w:rPr>
        <w:t xml:space="preserve">Oświadczam/y, że w cenie oferty zostały uwzględnione wszystkie koszty wykonania zamówienia i realizacji przyszłego świadczenia umownego. Ponadto w ofercie nie została zastosowana cena dumpingowa i oferta nie stanowi czynu nieuczciwej konkurencji, zgodnie z ustawą z dnia 16 kwietnia 1993 r. o zwalczaniu nieuczciwej konkurencji (Dz. U. z 2022 r. poz. 1233). </w:t>
      </w:r>
    </w:p>
    <w:p w14:paraId="049900D9" w14:textId="793CF9A1" w:rsidR="00E76656" w:rsidRPr="00694E55" w:rsidRDefault="00E76656" w:rsidP="00694E5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Oświadczam/y, że wypełniłem obowiązki informacyjne przewidziane w art. 13 lub art. 14 RODO wobec osób fizycznych, od których dane osobowe bezpośrednio lub pośrednio pozyskałem w celu ubiegania się o udzielenie zamówienia publicznego </w:t>
      </w:r>
      <w:r w:rsid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</w:t>
      </w: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niniejszym postępowaniu</w:t>
      </w:r>
      <w:r w:rsid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0185240" w14:textId="70185A7B" w:rsidR="00E76656" w:rsidRPr="00694E55" w:rsidRDefault="00E76656" w:rsidP="00694E5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Oświadczam/y, że zapoznaliśmy się wymaganiami Zamawiającego i nie wnosimy zastrzeżeń.</w:t>
      </w:r>
    </w:p>
    <w:p w14:paraId="28E1E33F" w14:textId="2A2BBD44" w:rsidR="00E76656" w:rsidRPr="00694E55" w:rsidRDefault="00E76656" w:rsidP="00694E5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Calibri" w:hAnsi="Times New Roman" w:cs="Times New Roman"/>
          <w:sz w:val="24"/>
          <w:szCs w:val="24"/>
        </w:rPr>
        <w:t xml:space="preserve">Oświadczam/y, że jestem/jesteśmy w stanie wdrożyć odpowiednie środki techniczne </w:t>
      </w:r>
      <w:r w:rsidR="00694E55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694E55">
        <w:rPr>
          <w:rFonts w:ascii="Times New Roman" w:eastAsia="Calibri" w:hAnsi="Times New Roman" w:cs="Times New Roman"/>
          <w:sz w:val="24"/>
          <w:szCs w:val="24"/>
        </w:rPr>
        <w:t xml:space="preserve">i organizacyjne, by przetwarzanie danych osobowych spełniało wymogi RODO </w:t>
      </w:r>
      <w:r w:rsidR="00694E55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694E55">
        <w:rPr>
          <w:rFonts w:ascii="Times New Roman" w:eastAsia="Calibri" w:hAnsi="Times New Roman" w:cs="Times New Roman"/>
          <w:sz w:val="24"/>
          <w:szCs w:val="24"/>
        </w:rPr>
        <w:t xml:space="preserve">i chroniło prawa osób, których dane dotyczą. </w:t>
      </w:r>
    </w:p>
    <w:p w14:paraId="43C5CB8D" w14:textId="71541CFD" w:rsidR="00E76656" w:rsidRPr="00694E55" w:rsidRDefault="00E76656" w:rsidP="00694E5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razie wybrania naszej oferty zobowiązuje/my się do realizacji zamówienia na warunkach określonych w miejscu i terminie określonym przez Zamawiającego.</w:t>
      </w:r>
    </w:p>
    <w:p w14:paraId="4C1E5393" w14:textId="43478363" w:rsidR="00E76656" w:rsidRPr="00694E55" w:rsidRDefault="00E76656" w:rsidP="00694E55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2498744" w14:textId="6A045B6C" w:rsidR="00C801FE" w:rsidRPr="00560B69" w:rsidRDefault="00C801FE" w:rsidP="00560B69">
      <w:pPr>
        <w:pStyle w:val="Akapitzlist"/>
        <w:numPr>
          <w:ilvl w:val="0"/>
          <w:numId w:val="5"/>
        </w:numPr>
        <w:spacing w:after="0" w:line="360" w:lineRule="auto"/>
        <w:ind w:right="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0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Integralną część niniejszej oferty stanowią załączniki:</w:t>
      </w:r>
    </w:p>
    <w:p w14:paraId="69D72A12" w14:textId="56D87695" w:rsidR="00C801FE" w:rsidRPr="00694E55" w:rsidRDefault="00C801FE" w:rsidP="00560B69">
      <w:pPr>
        <w:pStyle w:val="Akapitzlist"/>
        <w:numPr>
          <w:ilvl w:val="0"/>
          <w:numId w:val="4"/>
        </w:numPr>
        <w:spacing w:after="0" w:line="360" w:lineRule="auto"/>
        <w:ind w:right="26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560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</w:p>
    <w:p w14:paraId="7E75E3BB" w14:textId="7EAF26D0" w:rsidR="00C801FE" w:rsidRPr="00694E55" w:rsidRDefault="00C801FE" w:rsidP="00560B69">
      <w:pPr>
        <w:pStyle w:val="Akapitzlist"/>
        <w:numPr>
          <w:ilvl w:val="0"/>
          <w:numId w:val="4"/>
        </w:numPr>
        <w:spacing w:after="0" w:line="360" w:lineRule="auto"/>
        <w:ind w:right="26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560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</w:p>
    <w:p w14:paraId="0BAE6C0E" w14:textId="451E8D47" w:rsidR="00C801FE" w:rsidRPr="00694E55" w:rsidRDefault="00C801FE" w:rsidP="00560B69">
      <w:pPr>
        <w:pStyle w:val="Akapitzlist"/>
        <w:numPr>
          <w:ilvl w:val="0"/>
          <w:numId w:val="4"/>
        </w:numPr>
        <w:spacing w:after="0" w:line="360" w:lineRule="auto"/>
        <w:ind w:right="26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</w:t>
      </w:r>
      <w:r w:rsidR="00560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</w:t>
      </w:r>
    </w:p>
    <w:p w14:paraId="3D7416F3" w14:textId="2F696A83" w:rsidR="00C801FE" w:rsidRPr="00694E55" w:rsidRDefault="00C801FE" w:rsidP="00560B69">
      <w:pPr>
        <w:pStyle w:val="Akapitzlist"/>
        <w:numPr>
          <w:ilvl w:val="0"/>
          <w:numId w:val="4"/>
        </w:numPr>
        <w:spacing w:after="0" w:line="360" w:lineRule="auto"/>
        <w:ind w:right="26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560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</w:p>
    <w:p w14:paraId="288100F2" w14:textId="77777777" w:rsidR="00A72ECD" w:rsidRPr="00694E55" w:rsidRDefault="00A72ECD" w:rsidP="00694E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80E0D57" w14:textId="7605D929" w:rsidR="00A72ECD" w:rsidRPr="00694E55" w:rsidRDefault="00A72ECD" w:rsidP="00694E5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 do kontaktu z Zamawiającym (imię i nazwisko, nr tel</w:t>
      </w:r>
      <w:r w:rsidR="00E739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560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E739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</w:t>
      </w:r>
    </w:p>
    <w:p w14:paraId="4E22C31B" w14:textId="77777777" w:rsidR="00A72ECD" w:rsidRPr="00694E55" w:rsidRDefault="00A72ECD" w:rsidP="00694E5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A0032E" w14:textId="77777777" w:rsidR="00560B69" w:rsidRDefault="00A72ECD" w:rsidP="00694E5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…………………………………</w:t>
      </w:r>
    </w:p>
    <w:p w14:paraId="5724E1DC" w14:textId="59690051" w:rsidR="00560B69" w:rsidRDefault="00E739CE" w:rsidP="00694E5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57FDBD5" w14:textId="61A6CD75" w:rsidR="00A72ECD" w:rsidRDefault="00A72ECD" w:rsidP="00694E5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DB985F5" w14:textId="77777777" w:rsidR="00560B69" w:rsidRPr="00694E55" w:rsidRDefault="00560B69" w:rsidP="00694E5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5216C58" w14:textId="77777777" w:rsidR="00A72ECD" w:rsidRPr="00694E55" w:rsidRDefault="00A72ECD" w:rsidP="00694E55">
      <w:pPr>
        <w:tabs>
          <w:tab w:val="center" w:pos="6521"/>
        </w:tabs>
        <w:spacing w:after="0" w:line="240" w:lineRule="auto"/>
        <w:ind w:left="4536" w:right="72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607CD70" w14:textId="3CF9A564" w:rsidR="00A72ECD" w:rsidRPr="00694E55" w:rsidRDefault="00A72ECD" w:rsidP="00560B69">
      <w:pPr>
        <w:tabs>
          <w:tab w:val="center" w:pos="6521"/>
        </w:tabs>
        <w:spacing w:after="0" w:line="240" w:lineRule="auto"/>
        <w:ind w:left="4536" w:right="725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………………….</w:t>
      </w:r>
      <w:r w:rsidR="00C801FE"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560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dni</w:t>
      </w:r>
      <w:r w:rsidR="00560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694E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</w:p>
    <w:p w14:paraId="50C61A69" w14:textId="77777777" w:rsidR="00694E55" w:rsidRPr="00694E55" w:rsidRDefault="00694E55" w:rsidP="00694E55">
      <w:pPr>
        <w:tabs>
          <w:tab w:val="center" w:pos="6521"/>
        </w:tabs>
        <w:spacing w:after="0" w:line="360" w:lineRule="auto"/>
        <w:ind w:left="4536" w:right="72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8A25B5C" w14:textId="77777777" w:rsidR="00694E55" w:rsidRPr="00A72ECD" w:rsidRDefault="00694E55" w:rsidP="00694E55">
      <w:pPr>
        <w:tabs>
          <w:tab w:val="center" w:pos="6521"/>
        </w:tabs>
        <w:spacing w:after="0" w:line="360" w:lineRule="auto"/>
        <w:ind w:left="4536" w:right="725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610C17" w14:textId="77777777" w:rsidR="00523C6E" w:rsidRDefault="00523C6E" w:rsidP="00523C6E">
      <w:pPr>
        <w:tabs>
          <w:tab w:val="center" w:pos="6521"/>
        </w:tabs>
        <w:spacing w:after="0" w:line="360" w:lineRule="auto"/>
        <w:ind w:right="7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A72ECD" w:rsidRPr="00A72EC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.......................... </w:t>
      </w:r>
    </w:p>
    <w:p w14:paraId="47759F65" w14:textId="55837AB3" w:rsidR="001801D2" w:rsidRPr="00694E55" w:rsidRDefault="00523C6E" w:rsidP="00694E55">
      <w:pPr>
        <w:tabs>
          <w:tab w:val="center" w:pos="6521"/>
        </w:tabs>
        <w:spacing w:after="0" w:line="360" w:lineRule="auto"/>
        <w:ind w:right="7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560B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E739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</w:t>
      </w:r>
      <w:r w:rsidR="00A72ECD" w:rsidRPr="00523C6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Podpis i pieczęć osoby upoważ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nionej </w:t>
      </w:r>
      <w:r w:rsidR="00C801FE" w:rsidRPr="00523C6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do podpisywania oferty)</w:t>
      </w:r>
    </w:p>
    <w:sectPr w:rsidR="001801D2" w:rsidRPr="00694E55" w:rsidSect="00694E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06F2" w14:textId="77777777" w:rsidR="00BA3656" w:rsidRDefault="00BA3656" w:rsidP="001A292B">
      <w:pPr>
        <w:spacing w:after="0" w:line="240" w:lineRule="auto"/>
      </w:pPr>
      <w:r>
        <w:separator/>
      </w:r>
    </w:p>
  </w:endnote>
  <w:endnote w:type="continuationSeparator" w:id="0">
    <w:p w14:paraId="2B38B682" w14:textId="77777777" w:rsidR="00BA3656" w:rsidRDefault="00BA3656" w:rsidP="001A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3627752"/>
      <w:docPartObj>
        <w:docPartGallery w:val="Page Numbers (Bottom of Page)"/>
        <w:docPartUnique/>
      </w:docPartObj>
    </w:sdtPr>
    <w:sdtContent>
      <w:p w14:paraId="7A549FCD" w14:textId="77777777" w:rsidR="001A292B" w:rsidRDefault="001A292B">
        <w:pPr>
          <w:pStyle w:val="Stopka"/>
          <w:jc w:val="center"/>
        </w:pPr>
      </w:p>
      <w:p w14:paraId="064A7B18" w14:textId="5A4DEB9C" w:rsidR="001A292B" w:rsidRDefault="001A29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BACBEB" w14:textId="77777777" w:rsidR="001A292B" w:rsidRDefault="001A2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B6C29" w14:textId="77777777" w:rsidR="00BA3656" w:rsidRDefault="00BA3656" w:rsidP="001A292B">
      <w:pPr>
        <w:spacing w:after="0" w:line="240" w:lineRule="auto"/>
      </w:pPr>
      <w:r>
        <w:separator/>
      </w:r>
    </w:p>
  </w:footnote>
  <w:footnote w:type="continuationSeparator" w:id="0">
    <w:p w14:paraId="3B278C59" w14:textId="77777777" w:rsidR="00BA3656" w:rsidRDefault="00BA3656" w:rsidP="001A2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7EC1"/>
    <w:multiLevelType w:val="hybridMultilevel"/>
    <w:tmpl w:val="E2E04328"/>
    <w:lvl w:ilvl="0" w:tplc="C38A3318">
      <w:start w:val="1"/>
      <w:numFmt w:val="decimal"/>
      <w:lvlText w:val="%1."/>
      <w:lvlJc w:val="left"/>
      <w:pPr>
        <w:ind w:left="0" w:firstLine="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1" w15:restartNumberingAfterBreak="0">
    <w:nsid w:val="28516910"/>
    <w:multiLevelType w:val="hybridMultilevel"/>
    <w:tmpl w:val="BA70CCF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3A7441F"/>
    <w:multiLevelType w:val="hybridMultilevel"/>
    <w:tmpl w:val="176C1308"/>
    <w:lvl w:ilvl="0" w:tplc="04150011">
      <w:start w:val="1"/>
      <w:numFmt w:val="decimal"/>
      <w:lvlText w:val="%1)"/>
      <w:lvlJc w:val="left"/>
      <w:pPr>
        <w:ind w:left="967" w:hanging="360"/>
      </w:p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3" w15:restartNumberingAfterBreak="0">
    <w:nsid w:val="38E44DE0"/>
    <w:multiLevelType w:val="hybridMultilevel"/>
    <w:tmpl w:val="87B4A8E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6717E3"/>
    <w:multiLevelType w:val="hybridMultilevel"/>
    <w:tmpl w:val="E59ACACE"/>
    <w:lvl w:ilvl="0" w:tplc="C5DCFB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E7E838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F4C80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C0473"/>
    <w:multiLevelType w:val="hybridMultilevel"/>
    <w:tmpl w:val="890C0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D519DB"/>
    <w:multiLevelType w:val="hybridMultilevel"/>
    <w:tmpl w:val="1B284EB8"/>
    <w:lvl w:ilvl="0" w:tplc="B92C5690">
      <w:start w:val="1"/>
      <w:numFmt w:val="decimal"/>
      <w:lvlText w:val="%1."/>
      <w:lvlJc w:val="left"/>
      <w:pPr>
        <w:ind w:left="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B069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79A337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E209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AE2D70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06A89B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FB8297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E3C634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844EC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0E2550F"/>
    <w:multiLevelType w:val="hybridMultilevel"/>
    <w:tmpl w:val="E0ACB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B03C1"/>
    <w:multiLevelType w:val="hybridMultilevel"/>
    <w:tmpl w:val="E5769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1E7E9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4870599">
    <w:abstractNumId w:val="7"/>
  </w:num>
  <w:num w:numId="2" w16cid:durableId="2142380714">
    <w:abstractNumId w:val="6"/>
  </w:num>
  <w:num w:numId="3" w16cid:durableId="990329909">
    <w:abstractNumId w:val="5"/>
  </w:num>
  <w:num w:numId="4" w16cid:durableId="1389649367">
    <w:abstractNumId w:val="2"/>
  </w:num>
  <w:num w:numId="5" w16cid:durableId="1706177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3315730">
    <w:abstractNumId w:val="3"/>
  </w:num>
  <w:num w:numId="7" w16cid:durableId="19042907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0887094">
    <w:abstractNumId w:val="1"/>
  </w:num>
  <w:num w:numId="9" w16cid:durableId="27997176">
    <w:abstractNumId w:val="8"/>
  </w:num>
  <w:num w:numId="10" w16cid:durableId="19179333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6A"/>
    <w:rsid w:val="0001046A"/>
    <w:rsid w:val="00062FB0"/>
    <w:rsid w:val="00131B46"/>
    <w:rsid w:val="001801D2"/>
    <w:rsid w:val="00191F97"/>
    <w:rsid w:val="001A292B"/>
    <w:rsid w:val="001F22B8"/>
    <w:rsid w:val="00220D30"/>
    <w:rsid w:val="00254271"/>
    <w:rsid w:val="002C6C6F"/>
    <w:rsid w:val="00300720"/>
    <w:rsid w:val="00326396"/>
    <w:rsid w:val="00396877"/>
    <w:rsid w:val="003C2669"/>
    <w:rsid w:val="003E5227"/>
    <w:rsid w:val="004663BA"/>
    <w:rsid w:val="004910F8"/>
    <w:rsid w:val="005105AD"/>
    <w:rsid w:val="00523C6E"/>
    <w:rsid w:val="00560B69"/>
    <w:rsid w:val="005E5E48"/>
    <w:rsid w:val="005E7DA7"/>
    <w:rsid w:val="0061204C"/>
    <w:rsid w:val="006254E8"/>
    <w:rsid w:val="00627554"/>
    <w:rsid w:val="00694E55"/>
    <w:rsid w:val="006F52B4"/>
    <w:rsid w:val="00706007"/>
    <w:rsid w:val="0075128F"/>
    <w:rsid w:val="007515DB"/>
    <w:rsid w:val="00771510"/>
    <w:rsid w:val="007A26AB"/>
    <w:rsid w:val="007B189E"/>
    <w:rsid w:val="007D34B2"/>
    <w:rsid w:val="008E1B9E"/>
    <w:rsid w:val="008F6D7D"/>
    <w:rsid w:val="00931556"/>
    <w:rsid w:val="00987B10"/>
    <w:rsid w:val="009E5133"/>
    <w:rsid w:val="00A72ECD"/>
    <w:rsid w:val="00AB6CB2"/>
    <w:rsid w:val="00AB7C84"/>
    <w:rsid w:val="00B17A78"/>
    <w:rsid w:val="00B4766A"/>
    <w:rsid w:val="00B5463C"/>
    <w:rsid w:val="00BA3656"/>
    <w:rsid w:val="00C801FE"/>
    <w:rsid w:val="00CD54AC"/>
    <w:rsid w:val="00CF5821"/>
    <w:rsid w:val="00D1577E"/>
    <w:rsid w:val="00D84D78"/>
    <w:rsid w:val="00DE76F6"/>
    <w:rsid w:val="00E739CE"/>
    <w:rsid w:val="00E76656"/>
    <w:rsid w:val="00EC7F25"/>
    <w:rsid w:val="00ED15DE"/>
    <w:rsid w:val="00ED2D6D"/>
    <w:rsid w:val="00F55D47"/>
    <w:rsid w:val="00FC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AAC6"/>
  <w15:docId w15:val="{FB195D77-8F7C-4A81-9C9E-78323B0F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0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20D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0D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D2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77E"/>
    <w:rPr>
      <w:rFonts w:ascii="Tahoma" w:hAnsi="Tahoma" w:cs="Tahoma"/>
      <w:sz w:val="16"/>
      <w:szCs w:val="16"/>
    </w:rPr>
  </w:style>
  <w:style w:type="character" w:customStyle="1" w:styleId="WCAGZnak">
    <w:name w:val="WCAG Znak"/>
    <w:basedOn w:val="Domylnaczcionkaakapitu"/>
    <w:link w:val="WCAG"/>
    <w:locked/>
    <w:rsid w:val="00E76656"/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WCAG">
    <w:name w:val="WCAG"/>
    <w:basedOn w:val="Normalny"/>
    <w:link w:val="WCAGZnak"/>
    <w:qFormat/>
    <w:rsid w:val="00E76656"/>
    <w:pPr>
      <w:spacing w:before="240" w:after="240" w:line="312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2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92B"/>
  </w:style>
  <w:style w:type="paragraph" w:styleId="Stopka">
    <w:name w:val="footer"/>
    <w:basedOn w:val="Normalny"/>
    <w:link w:val="StopkaZnak"/>
    <w:uiPriority w:val="99"/>
    <w:unhideWhenUsed/>
    <w:rsid w:val="001A2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12879-A891-4E7F-8D59-5C35E60E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Piotr Pająk</cp:lastModifiedBy>
  <cp:revision>11</cp:revision>
  <cp:lastPrinted>2023-06-26T08:19:00Z</cp:lastPrinted>
  <dcterms:created xsi:type="dcterms:W3CDTF">2023-05-30T10:24:00Z</dcterms:created>
  <dcterms:modified xsi:type="dcterms:W3CDTF">2023-06-26T08:19:00Z</dcterms:modified>
</cp:coreProperties>
</file>